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CB" w:rsidRDefault="004E17CB" w:rsidP="004E17CB">
      <w:pPr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：</w:t>
      </w:r>
    </w:p>
    <w:p w:rsidR="00524E7A" w:rsidRPr="00231CE4" w:rsidRDefault="00231CE4" w:rsidP="004E17CB">
      <w:pPr>
        <w:jc w:val="center"/>
        <w:rPr>
          <w:b/>
          <w:sz w:val="36"/>
          <w:szCs w:val="36"/>
        </w:rPr>
      </w:pPr>
      <w:r w:rsidRPr="00231CE4">
        <w:rPr>
          <w:rFonts w:hint="eastAsia"/>
          <w:b/>
          <w:sz w:val="36"/>
          <w:szCs w:val="36"/>
        </w:rPr>
        <w:t>2021</w:t>
      </w:r>
      <w:r w:rsidRPr="00231CE4">
        <w:rPr>
          <w:rFonts w:hint="eastAsia"/>
          <w:b/>
          <w:sz w:val="36"/>
          <w:szCs w:val="36"/>
        </w:rPr>
        <w:t>年各领域推荐单位</w:t>
      </w:r>
      <w:r w:rsidR="00C60074" w:rsidRPr="00231CE4">
        <w:rPr>
          <w:rFonts w:hint="eastAsia"/>
          <w:b/>
          <w:sz w:val="36"/>
          <w:szCs w:val="36"/>
        </w:rPr>
        <w:t>申报</w:t>
      </w:r>
      <w:r w:rsidR="004E17CB">
        <w:rPr>
          <w:rFonts w:hint="eastAsia"/>
          <w:b/>
          <w:sz w:val="36"/>
          <w:szCs w:val="36"/>
        </w:rPr>
        <w:t>细则</w:t>
      </w:r>
    </w:p>
    <w:p w:rsidR="00C60074" w:rsidRPr="00231CE4" w:rsidRDefault="00C60074">
      <w:pPr>
        <w:rPr>
          <w:sz w:val="28"/>
          <w:szCs w:val="28"/>
        </w:rPr>
      </w:pPr>
    </w:p>
    <w:p w:rsidR="00C60074" w:rsidRPr="00231CE4" w:rsidRDefault="00C60074" w:rsidP="008A074C">
      <w:pPr>
        <w:ind w:firstLineChars="200" w:firstLine="560"/>
        <w:rPr>
          <w:sz w:val="28"/>
          <w:szCs w:val="28"/>
        </w:rPr>
      </w:pPr>
      <w:r w:rsidRPr="00231CE4">
        <w:rPr>
          <w:rFonts w:hint="eastAsia"/>
          <w:sz w:val="28"/>
          <w:szCs w:val="28"/>
        </w:rPr>
        <w:t>一、</w:t>
      </w:r>
      <w:r w:rsidRPr="00231CE4">
        <w:rPr>
          <w:rFonts w:hint="eastAsia"/>
          <w:sz w:val="28"/>
          <w:szCs w:val="28"/>
        </w:rPr>
        <w:t>2021</w:t>
      </w:r>
      <w:r w:rsidRPr="00231CE4">
        <w:rPr>
          <w:rFonts w:hint="eastAsia"/>
          <w:sz w:val="28"/>
          <w:szCs w:val="28"/>
        </w:rPr>
        <w:t>年各领域推荐单位申请表</w:t>
      </w:r>
      <w:r w:rsidR="00231CE4">
        <w:rPr>
          <w:rFonts w:hint="eastAsia"/>
          <w:sz w:val="28"/>
          <w:szCs w:val="28"/>
        </w:rPr>
        <w:t>（盖章）；</w:t>
      </w:r>
    </w:p>
    <w:p w:rsidR="00C60074" w:rsidRPr="00231CE4" w:rsidRDefault="00C60074" w:rsidP="008A074C">
      <w:pPr>
        <w:ind w:firstLineChars="200" w:firstLine="560"/>
        <w:rPr>
          <w:sz w:val="28"/>
          <w:szCs w:val="28"/>
        </w:rPr>
      </w:pPr>
      <w:r w:rsidRPr="00231CE4">
        <w:rPr>
          <w:rFonts w:hint="eastAsia"/>
          <w:sz w:val="28"/>
          <w:szCs w:val="28"/>
        </w:rPr>
        <w:t>二、诚信自律承诺书</w:t>
      </w:r>
      <w:r w:rsidR="00231CE4">
        <w:rPr>
          <w:rFonts w:hint="eastAsia"/>
          <w:sz w:val="28"/>
          <w:szCs w:val="28"/>
        </w:rPr>
        <w:t>（盖章）；</w:t>
      </w:r>
    </w:p>
    <w:p w:rsidR="009A0BFE" w:rsidRPr="00231CE4" w:rsidRDefault="00C60074" w:rsidP="008A074C">
      <w:pPr>
        <w:ind w:firstLineChars="200" w:firstLine="560"/>
        <w:rPr>
          <w:sz w:val="28"/>
          <w:szCs w:val="28"/>
        </w:rPr>
      </w:pPr>
      <w:r w:rsidRPr="00231CE4">
        <w:rPr>
          <w:rFonts w:hint="eastAsia"/>
          <w:sz w:val="28"/>
          <w:szCs w:val="28"/>
        </w:rPr>
        <w:t>三、申报企业硬件</w:t>
      </w:r>
      <w:r w:rsidR="00231CE4">
        <w:rPr>
          <w:rFonts w:hint="eastAsia"/>
          <w:sz w:val="28"/>
          <w:szCs w:val="28"/>
        </w:rPr>
        <w:t>类</w:t>
      </w:r>
      <w:r w:rsidRPr="00231CE4">
        <w:rPr>
          <w:rFonts w:hint="eastAsia"/>
          <w:sz w:val="28"/>
          <w:szCs w:val="28"/>
        </w:rPr>
        <w:t>材料：营业执照、税收证明、办公条件证明、工厂、实验室、技术人员</w:t>
      </w:r>
      <w:r w:rsidR="009A0BFE" w:rsidRPr="00231CE4">
        <w:rPr>
          <w:rFonts w:hint="eastAsia"/>
          <w:sz w:val="28"/>
          <w:szCs w:val="28"/>
        </w:rPr>
        <w:t>等</w:t>
      </w:r>
      <w:r w:rsidR="00231CE4">
        <w:rPr>
          <w:rFonts w:hint="eastAsia"/>
          <w:sz w:val="28"/>
          <w:szCs w:val="28"/>
        </w:rPr>
        <w:t>；</w:t>
      </w:r>
    </w:p>
    <w:p w:rsidR="009A0BFE" w:rsidRPr="00231CE4" w:rsidRDefault="009A0BFE" w:rsidP="008A074C">
      <w:pPr>
        <w:ind w:firstLineChars="200" w:firstLine="560"/>
        <w:rPr>
          <w:sz w:val="28"/>
          <w:szCs w:val="28"/>
        </w:rPr>
      </w:pPr>
      <w:r w:rsidRPr="00231CE4">
        <w:rPr>
          <w:rFonts w:hint="eastAsia"/>
          <w:sz w:val="28"/>
          <w:szCs w:val="28"/>
        </w:rPr>
        <w:t>四、企业软件方面：企业资质证书、专利证书、信用等级证书、企业获得的国家级</w:t>
      </w:r>
      <w:r w:rsidR="001C521D">
        <w:rPr>
          <w:rFonts w:hint="eastAsia"/>
          <w:sz w:val="28"/>
          <w:szCs w:val="28"/>
        </w:rPr>
        <w:t>或省级荣誉、产品或服务认证、体系认证、行业评价、内部管理制度等</w:t>
      </w:r>
      <w:r w:rsidR="00231CE4">
        <w:rPr>
          <w:rFonts w:hint="eastAsia"/>
          <w:sz w:val="28"/>
          <w:szCs w:val="28"/>
        </w:rPr>
        <w:t>；</w:t>
      </w:r>
    </w:p>
    <w:p w:rsidR="00231CE4" w:rsidRPr="00231CE4" w:rsidRDefault="008A074C" w:rsidP="008A074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9A0BFE" w:rsidRPr="00231CE4">
        <w:rPr>
          <w:rFonts w:hint="eastAsia"/>
          <w:sz w:val="28"/>
          <w:szCs w:val="28"/>
        </w:rPr>
        <w:t>、企业</w:t>
      </w:r>
      <w:r w:rsidR="009A0BFE" w:rsidRPr="00231CE4">
        <w:rPr>
          <w:rFonts w:hint="eastAsia"/>
          <w:sz w:val="28"/>
          <w:szCs w:val="28"/>
        </w:rPr>
        <w:t>2020</w:t>
      </w:r>
      <w:r w:rsidR="009A0BFE" w:rsidRPr="00231CE4">
        <w:rPr>
          <w:rFonts w:hint="eastAsia"/>
          <w:sz w:val="28"/>
          <w:szCs w:val="28"/>
        </w:rPr>
        <w:t>年业绩方面：</w:t>
      </w:r>
      <w:r>
        <w:rPr>
          <w:rFonts w:hint="eastAsia"/>
          <w:sz w:val="28"/>
          <w:szCs w:val="28"/>
        </w:rPr>
        <w:t>环境</w:t>
      </w:r>
      <w:r w:rsidR="009A0BFE" w:rsidRPr="00231CE4">
        <w:rPr>
          <w:rFonts w:hint="eastAsia"/>
          <w:sz w:val="28"/>
          <w:szCs w:val="28"/>
        </w:rPr>
        <w:t>装备及</w:t>
      </w:r>
      <w:r>
        <w:rPr>
          <w:rFonts w:hint="eastAsia"/>
          <w:sz w:val="28"/>
          <w:szCs w:val="28"/>
        </w:rPr>
        <w:t>治理</w:t>
      </w:r>
      <w:r w:rsidR="009A0BFE" w:rsidRPr="00231CE4">
        <w:rPr>
          <w:rFonts w:hint="eastAsia"/>
          <w:sz w:val="28"/>
          <w:szCs w:val="28"/>
        </w:rPr>
        <w:t>类合同</w:t>
      </w:r>
      <w:r w:rsidR="00231CE4" w:rsidRPr="00231CE4">
        <w:rPr>
          <w:rFonts w:hint="eastAsia"/>
          <w:sz w:val="28"/>
          <w:szCs w:val="28"/>
        </w:rPr>
        <w:t>总</w:t>
      </w:r>
      <w:r w:rsidR="009A0BFE" w:rsidRPr="00231CE4">
        <w:rPr>
          <w:rFonts w:hint="eastAsia"/>
          <w:sz w:val="28"/>
          <w:szCs w:val="28"/>
        </w:rPr>
        <w:t>额</w:t>
      </w:r>
      <w:r w:rsidR="009A0BFE" w:rsidRPr="00231CE4">
        <w:rPr>
          <w:rFonts w:hint="eastAsia"/>
          <w:sz w:val="28"/>
          <w:szCs w:val="28"/>
        </w:rPr>
        <w:t>1000</w:t>
      </w:r>
      <w:r w:rsidR="009A0BFE" w:rsidRPr="00231CE4">
        <w:rPr>
          <w:rFonts w:hint="eastAsia"/>
          <w:sz w:val="28"/>
          <w:szCs w:val="28"/>
        </w:rPr>
        <w:t>万元以上，项目介绍、图片、验收报告、用户意见</w:t>
      </w:r>
      <w:r w:rsidR="00231CE4" w:rsidRPr="00231CE4">
        <w:rPr>
          <w:rFonts w:hint="eastAsia"/>
          <w:sz w:val="28"/>
          <w:szCs w:val="28"/>
        </w:rPr>
        <w:t>、项目或工程所获荣誉</w:t>
      </w:r>
      <w:r w:rsidR="009A0BFE" w:rsidRPr="00231CE4">
        <w:rPr>
          <w:rFonts w:hint="eastAsia"/>
          <w:sz w:val="28"/>
          <w:szCs w:val="28"/>
        </w:rPr>
        <w:t>等</w:t>
      </w:r>
      <w:r w:rsidR="00231CE4">
        <w:rPr>
          <w:rFonts w:hint="eastAsia"/>
          <w:sz w:val="28"/>
          <w:szCs w:val="28"/>
        </w:rPr>
        <w:t>，</w:t>
      </w:r>
      <w:r w:rsidR="00231CE4" w:rsidRPr="00231CE4">
        <w:rPr>
          <w:rFonts w:hint="eastAsia"/>
          <w:sz w:val="28"/>
          <w:szCs w:val="28"/>
        </w:rPr>
        <w:t>环境服务类合同数量为三个以上，项目介绍、图片、验收报告、用户意见、项目或工程所获荣誉等</w:t>
      </w:r>
      <w:r>
        <w:rPr>
          <w:rFonts w:hint="eastAsia"/>
          <w:sz w:val="28"/>
          <w:szCs w:val="28"/>
        </w:rPr>
        <w:t>。</w:t>
      </w:r>
    </w:p>
    <w:p w:rsidR="00231CE4" w:rsidRDefault="00C7058F" w:rsidP="00066A5B">
      <w:pPr>
        <w:ind w:firstLine="540"/>
        <w:rPr>
          <w:sz w:val="28"/>
          <w:szCs w:val="28"/>
        </w:rPr>
      </w:pPr>
      <w:r w:rsidRPr="00066A5B">
        <w:rPr>
          <w:rFonts w:hint="eastAsia"/>
          <w:sz w:val="28"/>
          <w:szCs w:val="28"/>
        </w:rPr>
        <w:t>六、其他可以证明企业相关实力的材料</w:t>
      </w:r>
    </w:p>
    <w:p w:rsidR="00066A5B" w:rsidRPr="00066A5B" w:rsidRDefault="00066A5B" w:rsidP="00066A5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七、网上公示材料为企业简介，发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版本至我会会员部邮箱。</w:t>
      </w:r>
    </w:p>
    <w:p w:rsidR="00231CE4" w:rsidRPr="008A074C" w:rsidRDefault="00231CE4" w:rsidP="008A074C">
      <w:pPr>
        <w:ind w:firstLineChars="200" w:firstLine="560"/>
        <w:rPr>
          <w:sz w:val="28"/>
          <w:szCs w:val="28"/>
        </w:rPr>
      </w:pPr>
      <w:r w:rsidRPr="008A074C">
        <w:rPr>
          <w:rFonts w:hint="eastAsia"/>
          <w:sz w:val="28"/>
          <w:szCs w:val="28"/>
        </w:rPr>
        <w:t>企业具</w:t>
      </w:r>
      <w:proofErr w:type="gramStart"/>
      <w:r w:rsidRPr="008A074C">
        <w:rPr>
          <w:rFonts w:hint="eastAsia"/>
          <w:sz w:val="28"/>
          <w:szCs w:val="28"/>
        </w:rPr>
        <w:t>实提供</w:t>
      </w:r>
      <w:proofErr w:type="gramEnd"/>
      <w:r w:rsidRPr="008A074C">
        <w:rPr>
          <w:rFonts w:hint="eastAsia"/>
          <w:sz w:val="28"/>
          <w:szCs w:val="28"/>
        </w:rPr>
        <w:t>申报材料，按顺序装订成册</w:t>
      </w:r>
      <w:r w:rsidR="008A074C" w:rsidRPr="008A074C">
        <w:rPr>
          <w:rFonts w:hint="eastAsia"/>
          <w:sz w:val="28"/>
          <w:szCs w:val="28"/>
        </w:rPr>
        <w:t>，于</w:t>
      </w:r>
      <w:r w:rsidR="008A074C" w:rsidRPr="008A074C">
        <w:rPr>
          <w:rFonts w:hint="eastAsia"/>
          <w:sz w:val="28"/>
          <w:szCs w:val="28"/>
        </w:rPr>
        <w:t>2021</w:t>
      </w:r>
      <w:r w:rsidR="008A074C" w:rsidRPr="008A074C">
        <w:rPr>
          <w:rFonts w:hint="eastAsia"/>
          <w:sz w:val="28"/>
          <w:szCs w:val="28"/>
        </w:rPr>
        <w:t>年</w:t>
      </w:r>
      <w:r w:rsidR="008A074C" w:rsidRPr="008A074C">
        <w:rPr>
          <w:rFonts w:hint="eastAsia"/>
          <w:sz w:val="28"/>
          <w:szCs w:val="28"/>
        </w:rPr>
        <w:t>4</w:t>
      </w:r>
      <w:r w:rsidR="008A074C" w:rsidRPr="008A074C">
        <w:rPr>
          <w:rFonts w:hint="eastAsia"/>
          <w:sz w:val="28"/>
          <w:szCs w:val="28"/>
        </w:rPr>
        <w:t>月</w:t>
      </w:r>
      <w:r w:rsidR="001C521D">
        <w:rPr>
          <w:rFonts w:hint="eastAsia"/>
          <w:sz w:val="28"/>
          <w:szCs w:val="28"/>
        </w:rPr>
        <w:t>15</w:t>
      </w:r>
      <w:r w:rsidR="008A074C" w:rsidRPr="008A074C">
        <w:rPr>
          <w:rFonts w:hint="eastAsia"/>
          <w:sz w:val="28"/>
          <w:szCs w:val="28"/>
        </w:rPr>
        <w:t>日前寄送至本会会员部</w:t>
      </w:r>
      <w:r w:rsidR="004E17CB">
        <w:rPr>
          <w:rFonts w:hint="eastAsia"/>
          <w:sz w:val="28"/>
          <w:szCs w:val="28"/>
        </w:rPr>
        <w:t>，逾期不补</w:t>
      </w:r>
      <w:r w:rsidR="008A074C" w:rsidRPr="008A074C">
        <w:rPr>
          <w:rFonts w:hint="eastAsia"/>
          <w:sz w:val="28"/>
          <w:szCs w:val="28"/>
        </w:rPr>
        <w:t>。</w:t>
      </w:r>
    </w:p>
    <w:p w:rsidR="008A074C" w:rsidRPr="004E17CB" w:rsidRDefault="008A074C" w:rsidP="008A074C">
      <w:pPr>
        <w:ind w:firstLineChars="200" w:firstLine="560"/>
        <w:jc w:val="center"/>
        <w:rPr>
          <w:sz w:val="28"/>
          <w:szCs w:val="28"/>
        </w:rPr>
      </w:pPr>
    </w:p>
    <w:sectPr w:rsidR="008A074C" w:rsidRPr="004E17CB" w:rsidSect="00524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8C" w:rsidRDefault="00B8708C" w:rsidP="00C60074">
      <w:r>
        <w:separator/>
      </w:r>
    </w:p>
  </w:endnote>
  <w:endnote w:type="continuationSeparator" w:id="0">
    <w:p w:rsidR="00B8708C" w:rsidRDefault="00B8708C" w:rsidP="00C6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8C" w:rsidRDefault="00B8708C" w:rsidP="00C60074">
      <w:r>
        <w:separator/>
      </w:r>
    </w:p>
  </w:footnote>
  <w:footnote w:type="continuationSeparator" w:id="0">
    <w:p w:rsidR="00B8708C" w:rsidRDefault="00B8708C" w:rsidP="00C60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074"/>
    <w:rsid w:val="00066A5B"/>
    <w:rsid w:val="001C521D"/>
    <w:rsid w:val="00231CE4"/>
    <w:rsid w:val="003537E6"/>
    <w:rsid w:val="003A176F"/>
    <w:rsid w:val="004E17CB"/>
    <w:rsid w:val="00524E7A"/>
    <w:rsid w:val="005A6808"/>
    <w:rsid w:val="006D3BA5"/>
    <w:rsid w:val="007151DF"/>
    <w:rsid w:val="007F4B4B"/>
    <w:rsid w:val="008436E8"/>
    <w:rsid w:val="0088108E"/>
    <w:rsid w:val="008A074C"/>
    <w:rsid w:val="008F4BA2"/>
    <w:rsid w:val="009A0BFE"/>
    <w:rsid w:val="00B27A86"/>
    <w:rsid w:val="00B8708C"/>
    <w:rsid w:val="00C60074"/>
    <w:rsid w:val="00C7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0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0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2021-03-03T07:06:00Z</cp:lastPrinted>
  <dcterms:created xsi:type="dcterms:W3CDTF">2021-03-03T06:45:00Z</dcterms:created>
  <dcterms:modified xsi:type="dcterms:W3CDTF">2021-03-04T03:44:00Z</dcterms:modified>
</cp:coreProperties>
</file>