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1" w:line="240" w:lineRule="auto"/>
        <w:ind w:right="2"/>
        <w:jc w:val="left"/>
        <w:textAlignment w:val="auto"/>
        <w:rPr>
          <w:spacing w:val="0"/>
          <w:kern w:val="0"/>
          <w:position w:val="0"/>
          <w:lang w:val="zh-CN" w:bidi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position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center"/>
        <w:textAlignment w:val="auto"/>
        <w:rPr>
          <w:b/>
          <w:spacing w:val="0"/>
          <w:kern w:val="0"/>
          <w:position w:val="0"/>
          <w:sz w:val="30"/>
          <w:lang w:val="zh-CN" w:bidi="zh-CN"/>
        </w:rPr>
      </w:pPr>
      <w:r>
        <w:rPr>
          <w:b/>
          <w:spacing w:val="0"/>
          <w:kern w:val="0"/>
          <w:position w:val="0"/>
          <w:sz w:val="30"/>
          <w:lang w:val="zh-CN" w:bidi="zh-CN"/>
        </w:rPr>
        <w:t>团体标准制修订项目立项申请书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240" w:lineRule="auto"/>
        <w:jc w:val="left"/>
        <w:textAlignment w:val="auto"/>
        <w:rPr>
          <w:rFonts w:eastAsia="仿宋_GB2312"/>
          <w:b/>
          <w:spacing w:val="0"/>
          <w:kern w:val="0"/>
          <w:position w:val="0"/>
          <w:sz w:val="20"/>
          <w:szCs w:val="28"/>
          <w:lang w:val="zh-CN" w:bidi="zh-CN"/>
        </w:rPr>
      </w:pPr>
    </w:p>
    <w:tbl>
      <w:tblPr>
        <w:tblStyle w:val="2"/>
        <w:tblW w:w="83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6"/>
        <w:gridCol w:w="2280"/>
        <w:gridCol w:w="943"/>
        <w:gridCol w:w="3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40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标准名称</w:t>
            </w:r>
          </w:p>
        </w:tc>
        <w:tc>
          <w:tcPr>
            <w:tcW w:w="22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240" w:lineRule="auto"/>
              <w:ind w:firstLine="0" w:firstLineChars="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/>
                <w:spacing w:val="0"/>
                <w:position w:val="0"/>
                <w:lang w:val="en-US" w:eastAsia="zh-CN"/>
              </w:rPr>
              <w:t>类型</w:t>
            </w:r>
          </w:p>
        </w:tc>
        <w:tc>
          <w:tcPr>
            <w:tcW w:w="326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Arial" w:hAnsi="Arial" w:eastAsia="宋体" w:cs="Arial"/>
                <w:snapToGrid w:val="0"/>
                <w:color w:val="000000"/>
                <w:spacing w:val="0"/>
                <w:positio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/>
                <w:spacing w:val="0"/>
                <w:position w:val="0"/>
                <w:lang w:val="en-US" w:eastAsia="zh-CN"/>
              </w:rPr>
              <w:sym w:font="Wingdings" w:char="00A8"/>
            </w:r>
            <w:r>
              <w:rPr>
                <w:rFonts w:hint="eastAsia"/>
                <w:spacing w:val="0"/>
                <w:position w:val="0"/>
                <w:lang w:val="en-US" w:eastAsia="zh-CN"/>
              </w:rPr>
              <w:t>制订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40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22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ind w:firstLine="210" w:firstLineChars="100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Arial" w:hAnsi="Arial" w:eastAsia="Arial" w:cs="Arial"/>
                <w:snapToGrid w:val="0"/>
                <w:color w:val="000000"/>
                <w:spacing w:val="0"/>
                <w:positio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/>
                <w:spacing w:val="0"/>
                <w:position w:val="0"/>
                <w:lang w:val="en-US" w:eastAsia="zh-CN"/>
              </w:rPr>
              <w:sym w:font="Wingdings" w:char="00A8"/>
            </w:r>
            <w:r>
              <w:rPr>
                <w:rFonts w:hint="eastAsia"/>
                <w:spacing w:val="0"/>
                <w:position w:val="0"/>
                <w:lang w:val="en-US" w:eastAsia="zh-CN"/>
              </w:rPr>
              <w:t>修订，原标准名称：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申请立项单位名称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单位地址</w:t>
            </w:r>
          </w:p>
        </w:tc>
        <w:tc>
          <w:tcPr>
            <w:tcW w:w="64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联系人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联系电话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标准制订的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>目的、意义或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必要性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标准制订的可行性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 w:eastAsia="Arial" w:cs="Arial"/>
                <w:snapToGrid w:val="0"/>
                <w:color w:val="000000"/>
                <w:spacing w:val="0"/>
                <w:kern w:val="0"/>
                <w:positio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>标准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适用范围和主要技术内容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 w:eastAsia="Arial" w:cs="Arial"/>
                <w:snapToGrid w:val="0"/>
                <w:color w:val="0000FF"/>
                <w:spacing w:val="0"/>
                <w:kern w:val="0"/>
                <w:positio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国内外情况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简要说明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采用标准编号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left"/>
              <w:textAlignment w:val="auto"/>
              <w:rPr>
                <w:rFonts w:ascii="宋体" w:hAnsi="宋体"/>
                <w:color w:val="0000FF"/>
                <w:spacing w:val="0"/>
                <w:kern w:val="0"/>
                <w:position w:val="0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申请立项单位意见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6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 负责人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签字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（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盖公章）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9" w:line="240" w:lineRule="auto"/>
              <w:jc w:val="right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协会秘书处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意见</w:t>
            </w:r>
          </w:p>
        </w:tc>
        <w:tc>
          <w:tcPr>
            <w:tcW w:w="64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85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 负责人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签字</w:t>
            </w:r>
            <w:r>
              <w:rPr>
                <w:rFonts w:hint="eastAsia" w:ascii="宋体" w:hAnsi="宋体"/>
                <w:spacing w:val="0"/>
                <w:kern w:val="0"/>
                <w:position w:val="0"/>
                <w:lang w:val="zh-CN" w:bidi="zh-CN"/>
              </w:rPr>
              <w:t>：（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9" w:line="240" w:lineRule="auto"/>
              <w:jc w:val="right"/>
              <w:textAlignment w:val="auto"/>
              <w:rPr>
                <w:rFonts w:ascii="宋体" w:hAnsi="宋体"/>
                <w:b/>
                <w:spacing w:val="0"/>
                <w:kern w:val="0"/>
                <w:position w:val="0"/>
                <w:lang w:val="zh-CN" w:bidi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pacing w:before="1" w:line="240" w:lineRule="auto"/>
              <w:jc w:val="center"/>
              <w:textAlignment w:val="auto"/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</w:pPr>
            <w:r>
              <w:rPr>
                <w:rFonts w:hint="eastAsia" w:ascii="宋体" w:hAnsi="宋体"/>
                <w:spacing w:val="0"/>
                <w:kern w:val="0"/>
                <w:position w:val="0"/>
                <w:lang w:val="en-US" w:bidi="zh-CN"/>
              </w:rPr>
              <w:t xml:space="preserve">            </w:t>
            </w:r>
            <w:r>
              <w:rPr>
                <w:rFonts w:ascii="宋体" w:hAnsi="宋体"/>
                <w:spacing w:val="0"/>
                <w:kern w:val="0"/>
                <w:position w:val="0"/>
                <w:lang w:val="zh-CN" w:bidi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100" w:line="240" w:lineRule="auto"/>
        <w:ind w:firstLine="420" w:firstLineChars="200"/>
        <w:jc w:val="left"/>
        <w:textAlignment w:val="auto"/>
        <w:rPr>
          <w:spacing w:val="0"/>
          <w:kern w:val="0"/>
          <w:position w:val="0"/>
          <w:lang w:val="zh-CN" w:bidi="zh-CN"/>
        </w:rPr>
      </w:pPr>
      <w:r>
        <w:rPr>
          <w:spacing w:val="0"/>
          <w:kern w:val="0"/>
          <w:position w:val="0"/>
          <w:lang w:val="zh-CN" w:bidi="zh-CN"/>
        </w:rPr>
        <w:t>若本表空间不够，可附页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3AD82C0-53EA-48F7-B5D8-717E55CB141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C71CC79-6AAA-496E-B802-E583250C84E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2082848-615E-4B3F-9238-8BF933E44339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  <w:embedRegular r:id="rId4" w:fontKey="{12E3466B-4939-4557-BAA8-EC1AA92748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119441E8"/>
    <w:rsid w:val="05D649C5"/>
    <w:rsid w:val="119441E8"/>
    <w:rsid w:val="36E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227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2022-09-23T08:35:00Z</dcterms:created>
  <dc:creator>环保</dc:creator>
  <cp:lastModifiedBy>环保</cp:lastModifiedBy>
  <dcterms:modified xsi:type="dcterms:W3CDTF">2023-03-24T02:00:16Z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F44028BA9B16424181DFABC755E25D4D</vt:lpwstr>
  </property>
</Properties>
</file>