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right="0" w:rightChars="0"/>
        <w:jc w:val="left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Toc22252"/>
      <w:bookmarkStart w:id="1" w:name="_Toc6335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附</w:t>
      </w:r>
      <w:bookmarkEnd w:id="0"/>
      <w:bookmarkEnd w:id="1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件1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考试报名材料清单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一、纸质材料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.职业技能等级认定个人申报表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本人签字、单位盖章）；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.学历证书复印件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.身份证复印件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.一寸白底彩色免冠照片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.社保证明1份；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.劳动合同复印件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二、电子材料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职业技能等级认定报名系统导入表电子版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.身份证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.近期一寸白底彩色免冠电子照片，以身份证号码命名，照片为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JPG</w:t>
      </w:r>
      <w:r>
        <w:rPr>
          <w:rFonts w:hint="eastAsia" w:ascii="仿宋_GB2312" w:hAnsi="仿宋_GB2312" w:eastAsia="仿宋_GB2312" w:cs="仿宋_GB2312"/>
          <w:sz w:val="32"/>
          <w:szCs w:val="32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.社保证明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劳动合同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以上所有材料打包，以“姓名+身份证号码”命名发送至协会邮箱：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2635504339@qq.com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ZjJjMzg0NDNjMmJiNDJmYjIwODNmYmM0MTQzYzUifQ=="/>
  </w:docVars>
  <w:rsids>
    <w:rsidRoot w:val="650E6044"/>
    <w:rsid w:val="12D10EA8"/>
    <w:rsid w:val="22A84C5E"/>
    <w:rsid w:val="650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2023-12-20T01:38:00Z</dcterms:created>
  <dc:creator>环保</dc:creator>
  <cp:lastModifiedBy>环保</cp:lastModifiedBy>
  <dcterms:modified xsi:type="dcterms:W3CDTF">2023-12-20T01:44:16Z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8A40682908044C769353DBE920DD5BCA_11</vt:lpwstr>
  </property>
</Properties>
</file>